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EF" w:rsidRDefault="006372EF" w:rsidP="006372EF">
      <w:pPr>
        <w:tabs>
          <w:tab w:val="left" w:pos="210"/>
          <w:tab w:val="left" w:pos="3151"/>
          <w:tab w:val="center" w:pos="4904"/>
        </w:tabs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</w:t>
      </w:r>
      <w:r>
        <w:rPr>
          <w:rFonts w:eastAsia="Times New Roman" w:cs="Times New Roman"/>
          <w:b/>
          <w:bCs/>
          <w:color w:val="000000"/>
        </w:rPr>
        <w:tab/>
        <w:t xml:space="preserve">      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  </w:t>
      </w:r>
      <w:r>
        <w:rPr>
          <w:rFonts w:eastAsia="Times New Roman" w:cs="Times New Roman"/>
          <w:b/>
          <w:bCs/>
          <w:color w:val="000000"/>
        </w:rPr>
        <w:t xml:space="preserve">  </w:t>
      </w:r>
      <w:r>
        <w:rPr>
          <w:rFonts w:eastAsia="Times New Roman" w:cs="Times New Roman"/>
          <w:b/>
          <w:bCs/>
          <w:color w:val="000000"/>
          <w:u w:val="single"/>
        </w:rPr>
        <w:t>TOÁN</w:t>
      </w:r>
    </w:p>
    <w:p w:rsidR="006372EF" w:rsidRDefault="006372EF" w:rsidP="006372EF">
      <w:pPr>
        <w:tabs>
          <w:tab w:val="left" w:pos="3151"/>
        </w:tabs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LUYỆN TẬP(TRANG 19)</w:t>
      </w:r>
    </w:p>
    <w:p w:rsidR="006372EF" w:rsidRDefault="006372EF" w:rsidP="006372EF">
      <w:pPr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I. YÊU CẦU CẦN ĐẠT: </w:t>
      </w:r>
      <w:r>
        <w:rPr>
          <w:rFonts w:eastAsia="Times New Roman" w:cs="Times New Roman"/>
          <w:color w:val="000000"/>
        </w:rPr>
        <w:t>Giúp HS</w:t>
      </w:r>
    </w:p>
    <w:p w:rsidR="006372EF" w:rsidRDefault="006372EF" w:rsidP="006372EF">
      <w:pPr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- Thực hiện được phép cộng, phép trừ (không nhớ) trong phạm vi 100.</w:t>
      </w:r>
    </w:p>
    <w:p w:rsidR="006372EF" w:rsidRDefault="006372EF" w:rsidP="006372EF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Thực hiện cộng, trừ nhẩm trong các trường hợp đơn giản và với các số tròn chục.</w:t>
      </w:r>
    </w:p>
    <w:p w:rsidR="006372EF" w:rsidRDefault="006372EF" w:rsidP="006372EF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Giải và trình bày được bài giải của bài toán có lời văn liên quan đến  phép cộng, phép trừ đã học trong phạm vi 100.</w:t>
      </w:r>
    </w:p>
    <w:p w:rsidR="006372EF" w:rsidRDefault="006372EF" w:rsidP="006372EF">
      <w:pPr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- Hình thành và phát triển năng lực:</w:t>
      </w:r>
      <w:r>
        <w:rPr>
          <w:rFonts w:cs="Times New Roman"/>
        </w:rPr>
        <w:t xml:space="preserve"> NL tự chủ và tự học, NL giao tiếp và hợp tác, NL giải quyết vấn đề và sáng tạo, NL toán học.</w:t>
      </w:r>
    </w:p>
    <w:p w:rsidR="006372EF" w:rsidRDefault="006372EF" w:rsidP="006372EF">
      <w:pPr>
        <w:rPr>
          <w:rFonts w:eastAsia="Times New Roman" w:cs="Times New Roman"/>
          <w:color w:val="000000"/>
        </w:rPr>
      </w:pPr>
      <w:r>
        <w:rPr>
          <w:rFonts w:cs="Times New Roman"/>
          <w:b/>
        </w:rPr>
        <w:t>- Hình thành và phát triển phẩm chất:</w:t>
      </w:r>
      <w:r>
        <w:rPr>
          <w:color w:val="FF0000"/>
        </w:rPr>
        <w:t xml:space="preserve"> </w:t>
      </w:r>
      <w:r>
        <w:rPr>
          <w:rFonts w:eastAsia="Times New Roman" w:cs="Times New Roman"/>
          <w:color w:val="000000"/>
        </w:rPr>
        <w:t>chăm chỉ, trung thực, trách nhiệm.</w:t>
      </w:r>
    </w:p>
    <w:p w:rsidR="006372EF" w:rsidRDefault="006372EF" w:rsidP="006372EF">
      <w:pPr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II. ĐỒ DÙNG DẠY HỌC:</w:t>
      </w:r>
    </w:p>
    <w:p w:rsidR="006372EF" w:rsidRDefault="006372EF" w:rsidP="006372EF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GV: Máy tính, tivi, GAĐT</w:t>
      </w:r>
    </w:p>
    <w:p w:rsidR="006372EF" w:rsidRDefault="006372EF" w:rsidP="006372EF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HS:  bảng con</w:t>
      </w:r>
    </w:p>
    <w:p w:rsidR="006372EF" w:rsidRDefault="006372EF" w:rsidP="006372EF">
      <w:pPr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III. CÁC HOẠT ĐỘNG DẠY HỌC CHỦ YẾU: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6372EF" w:rsidTr="006372EF"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2EF" w:rsidRDefault="006372EF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1. HĐ mở đầu: 3 - 5'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Cs/>
                <w:color w:val="00000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 - Kiểm tra: GV đưa bài toán: Hòa gấp được 8 bông hoa. An gấp được 5 bông hoa Hỏi: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a, Hòa gấp hơn An bao nhiêu bông hoa?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b, An gấp ít hơn Hòa bao nhiêu bông hoa?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- Nhận xét, bổ sung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- Giới thiệu bài mới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2. HĐ Luyện tập - thực hành:  25 -28' 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- Chiếu lần lượt các bài tập</w:t>
            </w:r>
          </w:p>
          <w:p w:rsidR="006372EF" w:rsidRPr="006372EF" w:rsidRDefault="006372EF">
            <w:pPr>
              <w:jc w:val="both"/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 xml:space="preserve">Bài 1: 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- Gọi HS đọc yêu cầu bài.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GV yêu cầu HS tự tìm cách tính nhẩm trong SGK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Cho HS nêu cách tính nhẩm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Nhận xét, tuyên dương HS.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/>
                <w:bCs/>
                <w:i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Bài 2: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Gọi HS đọc yêu cầu bài.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Bài yêu cầu làm gì?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Gọi HS nêu cách đặt tính và cách thực hiện phép tính.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Cho HS thực hiện  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Tổ chức cho HS chia sẻ trước lớp.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Nhận xét, tuyên dương.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Bài 3: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Bài yêu cầu làm gì?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HDHS cách làm bài: Tính kết quả từng phép tính rồi nêu hai phép tính cùng kết quả.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Mời HS nêu kết quả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Nhận xét, đánh giá bài HS.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*Lưu ý: Có thể dựa vào nhận xét: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40 + 20 = 20 + 40 mà không cần tính kết quả của phép tính này.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Bài 4:</w:t>
            </w:r>
          </w:p>
          <w:p w:rsidR="006372EF" w:rsidRP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Bài yêu cầu làm gì?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HDHS: Thực hiện lần lượt từng phép tính từ trái sang phải rồi nêu kết quả.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Cho HS thực hiện tính nhẩm 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GV nhận xét, khen ngợi HS.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/>
                <w:bCs/>
                <w:i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</w:rPr>
              <w:t>Bài 5: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- Mời HS đọc đề bài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- Bài toán cho biết gì? Hỏi gì?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GV tóm tắt + HD cách làm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/>
                <w:iCs/>
                <w:color w:val="000000"/>
              </w:rPr>
              <w:t>- Muốn biết trên thuyền có tất cả bao nhiêu hành khách em làm như thế nào?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Cho HS làm vở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Nhận xét 5-7 bài, tuyên dương.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GV nhắn nhở HS cần đảm bảo an toàn cho mình và cho người khác khi có điều kiện tham gia giao thông đường thủy.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3. HĐ vận dụng:  3 - 5'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Bài ôn tập kiến thức gì? Nêu cách đặt tính và cách thực hiện phép tính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Tổng kết giờ học, nhận xét, dặn dò HS chuẩn bị bài Luyện tập.</w:t>
            </w:r>
          </w:p>
          <w:p w:rsidR="006372EF" w:rsidRPr="006372EF" w:rsidRDefault="006372EF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</w:rPr>
              <w:t>- Vận dụng bài học vào thực tế cuộc sống.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2EF" w:rsidRPr="006372EF" w:rsidRDefault="006372EF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- 1 HS đọc đề bài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 HS nêu miệng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Nhận xét cho bạn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- 1 HS nêu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- HS tự nhẩm</w:t>
            </w:r>
          </w:p>
          <w:p w:rsidR="006372EF" w:rsidRDefault="006372EF">
            <w:pPr>
              <w:spacing w:before="120" w:after="12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VD: a) 5 chục + 5 chục = 10 chục</w:t>
            </w:r>
          </w:p>
          <w:p w:rsidR="006372EF" w:rsidRDefault="006372EF">
            <w:pPr>
              <w:spacing w:before="120" w:after="12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 + 50 = 100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- 4HS nêu kết quả và cách nhẩm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Nhận xét, bổ sung cho bạn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- 1 hS nêu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 HS nêu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Cả lớp làm bảng con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 HS nêu cách đặt tính và tính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Tìm số thích hợp với dấu ? trong ô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- 2-3 HS chia sẻ: 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- 1 HS nêu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HS làm nháp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 HS nêu kết quả và cách làm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- 1HS đọc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- 2 HS hỏi đáp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- 1 HS nêu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Cả lớp giải vào vở, 1 HS lên giải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-2 HS nêu</w:t>
            </w: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</w:rPr>
            </w:pPr>
          </w:p>
          <w:p w:rsidR="006372EF" w:rsidRDefault="006372EF">
            <w:pPr>
              <w:jc w:val="both"/>
              <w:rPr>
                <w:rFonts w:eastAsia="Times New Roman" w:cs="Times New Roman"/>
                <w:color w:val="000000"/>
                <w:szCs w:val="28"/>
                <w:lang w:val="en-US"/>
              </w:rPr>
            </w:pPr>
          </w:p>
        </w:tc>
      </w:tr>
    </w:tbl>
    <w:p w:rsidR="006372EF" w:rsidRDefault="006372EF" w:rsidP="006372EF">
      <w:pPr>
        <w:rPr>
          <w:rFonts w:eastAsia=".VnTime" w:cs="Times New Roman"/>
          <w:b/>
          <w:szCs w:val="28"/>
        </w:rPr>
      </w:pPr>
      <w:r>
        <w:rPr>
          <w:rFonts w:cs="Times New Roman"/>
          <w:b/>
        </w:rPr>
        <w:lastRenderedPageBreak/>
        <w:t>IV. ĐIỀU CHỈNH SAU BÀI DẠY:</w:t>
      </w:r>
    </w:p>
    <w:p w:rsidR="006372EF" w:rsidRDefault="006372EF" w:rsidP="006372EF">
      <w:pPr>
        <w:tabs>
          <w:tab w:val="left" w:pos="210"/>
          <w:tab w:val="left" w:pos="3151"/>
          <w:tab w:val="center" w:pos="4904"/>
        </w:tabs>
        <w:rPr>
          <w:rFonts w:eastAsia="Times New Roman" w:cs="Times New Roman"/>
          <w:b/>
          <w:bCs/>
          <w:color w:val="000000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462" w:rsidRDefault="00C37462"/>
    <w:sectPr w:rsidR="00C37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1"/>
    <w:rsid w:val="006372EF"/>
    <w:rsid w:val="008E4131"/>
    <w:rsid w:val="00C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REDSTAR</dc:creator>
  <cp:keywords/>
  <dc:description/>
  <cp:lastModifiedBy>REDSTAR</cp:lastModifiedBy>
  <cp:revision>2</cp:revision>
  <dcterms:created xsi:type="dcterms:W3CDTF">2023-09-22T08:23:00Z</dcterms:created>
  <dcterms:modified xsi:type="dcterms:W3CDTF">2023-09-22T08:25:00Z</dcterms:modified>
</cp:coreProperties>
</file>